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9A24B" w14:textId="43E64772" w:rsidR="00DD58C1" w:rsidRDefault="009E260D">
      <w:pPr>
        <w:rPr>
          <w:rFonts w:ascii="Times New Roman" w:hAnsi="Times New Roman" w:cs="Times New Roman"/>
        </w:rPr>
      </w:pPr>
      <w:r>
        <w:tab/>
      </w:r>
      <w:r>
        <w:rPr>
          <w:rFonts w:ascii="Times New Roman" w:hAnsi="Times New Roman" w:cs="Times New Roman"/>
        </w:rPr>
        <w:t xml:space="preserve">Na temelju članka 41. Statuta Dječjeg vrtića Mali medo KLASA: </w:t>
      </w:r>
      <w:r w:rsidR="002570FD">
        <w:rPr>
          <w:rFonts w:ascii="Times New Roman" w:hAnsi="Times New Roman" w:cs="Times New Roman"/>
        </w:rPr>
        <w:t>601-01/21-01/03 od 8. studenog 2021. godine i KLASA: 601-01/</w:t>
      </w:r>
      <w:r w:rsidR="003B0F80">
        <w:rPr>
          <w:rFonts w:ascii="Times New Roman" w:hAnsi="Times New Roman" w:cs="Times New Roman"/>
        </w:rPr>
        <w:t>22-01/12 od 14. studenog 2022. godine, te na temelju članka 15. Zakona o javnoj nabavi („Narodne novine“ broj</w:t>
      </w:r>
      <w:r w:rsidR="00FE5443">
        <w:rPr>
          <w:rFonts w:ascii="Times New Roman" w:hAnsi="Times New Roman" w:cs="Times New Roman"/>
        </w:rPr>
        <w:t xml:space="preserve"> 120/16 i 114/22; u daljnjem tekstu ZJN), Upravno vijeće Dječjeg vrtića Mali medo na svojoj 21. sjednici održanoj </w:t>
      </w:r>
      <w:r w:rsidR="00E06B86">
        <w:rPr>
          <w:rFonts w:ascii="Times New Roman" w:hAnsi="Times New Roman" w:cs="Times New Roman"/>
        </w:rPr>
        <w:t>27.</w:t>
      </w:r>
      <w:r w:rsidR="00FE5443">
        <w:rPr>
          <w:rFonts w:ascii="Times New Roman" w:hAnsi="Times New Roman" w:cs="Times New Roman"/>
        </w:rPr>
        <w:t xml:space="preserve"> veljače 2023. godine, donosi</w:t>
      </w:r>
    </w:p>
    <w:p w14:paraId="7E37EB31" w14:textId="77777777" w:rsidR="00FE5443" w:rsidRDefault="00FE5443">
      <w:pPr>
        <w:rPr>
          <w:rFonts w:ascii="Times New Roman" w:hAnsi="Times New Roman" w:cs="Times New Roman"/>
        </w:rPr>
      </w:pPr>
    </w:p>
    <w:p w14:paraId="2FBBFE1B" w14:textId="6FB051AC" w:rsidR="00FE5443" w:rsidRDefault="00FE5443" w:rsidP="00FE544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PRAVILNIK O IZMJENAMA I DOPUNAMA</w:t>
      </w:r>
    </w:p>
    <w:p w14:paraId="044E2A97" w14:textId="68E89C4E" w:rsidR="00FE5443" w:rsidRDefault="00FE5443" w:rsidP="00FE544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PRAVILNIKA O JEDNOSTAVNOJ NABAVI U DJEČJEM VRTIĆU MALI MEDO</w:t>
      </w:r>
    </w:p>
    <w:p w14:paraId="161164F8" w14:textId="77777777" w:rsidR="00FE5443" w:rsidRDefault="00FE5443" w:rsidP="00FE5443">
      <w:pPr>
        <w:jc w:val="center"/>
        <w:rPr>
          <w:rFonts w:ascii="Times New Roman" w:hAnsi="Times New Roman" w:cs="Times New Roman"/>
          <w:b/>
          <w:bCs/>
        </w:rPr>
      </w:pPr>
    </w:p>
    <w:p w14:paraId="2C3B60AD" w14:textId="3F765FA0" w:rsidR="00FE5443" w:rsidRDefault="00FE5443" w:rsidP="00FE544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1.</w:t>
      </w:r>
    </w:p>
    <w:p w14:paraId="08F7E7E5" w14:textId="41EDF958" w:rsidR="00FE5443" w:rsidRDefault="00FE5443" w:rsidP="00FE54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U Pravilniku o jednostavnoj nabavi u Dječjem vrtiću Mali medo od </w:t>
      </w:r>
      <w:r w:rsidR="008E57F6">
        <w:rPr>
          <w:rFonts w:ascii="Times New Roman" w:hAnsi="Times New Roman" w:cs="Times New Roman"/>
        </w:rPr>
        <w:t xml:space="preserve">10. veljače 2022. godine, KLASA: </w:t>
      </w:r>
      <w:r w:rsidR="001E7748">
        <w:rPr>
          <w:rFonts w:ascii="Times New Roman" w:hAnsi="Times New Roman" w:cs="Times New Roman"/>
        </w:rPr>
        <w:t xml:space="preserve">406-01/21-01/01, URBROJ: 2137-25-1-22-1, u članku </w:t>
      </w:r>
      <w:r w:rsidR="00932EA6">
        <w:rPr>
          <w:rFonts w:ascii="Times New Roman" w:hAnsi="Times New Roman" w:cs="Times New Roman"/>
        </w:rPr>
        <w:t>1. riječi „200.0</w:t>
      </w:r>
      <w:r w:rsidR="00D85A21">
        <w:rPr>
          <w:rFonts w:ascii="Times New Roman" w:hAnsi="Times New Roman" w:cs="Times New Roman"/>
        </w:rPr>
        <w:t>0</w:t>
      </w:r>
      <w:r w:rsidR="00932EA6">
        <w:rPr>
          <w:rFonts w:ascii="Times New Roman" w:hAnsi="Times New Roman" w:cs="Times New Roman"/>
        </w:rPr>
        <w:t>0,00 kuna“ zamjenjuje se riječima „26.540,00 eura“ i riječi „500.000,00 kuna“ zamjenjuju se riječima „</w:t>
      </w:r>
      <w:r w:rsidR="00A91C9B">
        <w:rPr>
          <w:rFonts w:ascii="Times New Roman" w:hAnsi="Times New Roman" w:cs="Times New Roman"/>
        </w:rPr>
        <w:t>66.360,00 eura.“.</w:t>
      </w:r>
    </w:p>
    <w:p w14:paraId="1C1A8667" w14:textId="77777777" w:rsidR="00D402B6" w:rsidRDefault="00D402B6" w:rsidP="00FE5443">
      <w:pPr>
        <w:rPr>
          <w:rFonts w:ascii="Times New Roman" w:hAnsi="Times New Roman" w:cs="Times New Roman"/>
        </w:rPr>
      </w:pPr>
    </w:p>
    <w:p w14:paraId="414BB1D4" w14:textId="60471FCF" w:rsidR="00D402B6" w:rsidRDefault="00D402B6" w:rsidP="00D402B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2.</w:t>
      </w:r>
    </w:p>
    <w:p w14:paraId="6EC8B0D3" w14:textId="27477602" w:rsidR="005E7B7B" w:rsidRDefault="00D402B6" w:rsidP="005E7B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E7B7B">
        <w:rPr>
          <w:rFonts w:ascii="Times New Roman" w:hAnsi="Times New Roman" w:cs="Times New Roman"/>
        </w:rPr>
        <w:tab/>
        <w:t>U članku</w:t>
      </w:r>
      <w:r w:rsidR="0013592B">
        <w:rPr>
          <w:rFonts w:ascii="Times New Roman" w:hAnsi="Times New Roman" w:cs="Times New Roman"/>
        </w:rPr>
        <w:t xml:space="preserve"> 3.,</w:t>
      </w:r>
      <w:r w:rsidR="005E7B7B">
        <w:rPr>
          <w:rFonts w:ascii="Times New Roman" w:hAnsi="Times New Roman" w:cs="Times New Roman"/>
        </w:rPr>
        <w:t xml:space="preserve"> </w:t>
      </w:r>
      <w:r w:rsidR="00A36ED4">
        <w:rPr>
          <w:rFonts w:ascii="Times New Roman" w:hAnsi="Times New Roman" w:cs="Times New Roman"/>
        </w:rPr>
        <w:t>4.</w:t>
      </w:r>
      <w:r w:rsidR="00354B8E">
        <w:rPr>
          <w:rFonts w:ascii="Times New Roman" w:hAnsi="Times New Roman" w:cs="Times New Roman"/>
        </w:rPr>
        <w:t>, 5., 6., 7., 9., 12. i 13.</w:t>
      </w:r>
      <w:r w:rsidR="00A36ED4">
        <w:rPr>
          <w:rFonts w:ascii="Times New Roman" w:hAnsi="Times New Roman" w:cs="Times New Roman"/>
        </w:rPr>
        <w:t xml:space="preserve"> Pravilnika, riječi </w:t>
      </w:r>
      <w:r w:rsidR="00A36ED4">
        <w:rPr>
          <w:rFonts w:ascii="Times New Roman" w:hAnsi="Times New Roman" w:cs="Times New Roman"/>
        </w:rPr>
        <w:t xml:space="preserve">„150.000,00 kuna“ zamjenjuje se riječima </w:t>
      </w:r>
      <w:r w:rsidR="007813D7">
        <w:rPr>
          <w:rFonts w:ascii="Times New Roman" w:hAnsi="Times New Roman" w:cs="Times New Roman"/>
        </w:rPr>
        <w:t>19.908,00</w:t>
      </w:r>
      <w:r w:rsidR="00A36ED4">
        <w:rPr>
          <w:rFonts w:ascii="Times New Roman" w:hAnsi="Times New Roman" w:cs="Times New Roman"/>
        </w:rPr>
        <w:t xml:space="preserve"> eura, i riječi „300.000,00 kuna“ zamjenjuje se riječima „</w:t>
      </w:r>
      <w:r w:rsidR="007813D7">
        <w:rPr>
          <w:rFonts w:ascii="Times New Roman" w:hAnsi="Times New Roman" w:cs="Times New Roman"/>
        </w:rPr>
        <w:t xml:space="preserve">39.816,00 </w:t>
      </w:r>
      <w:r w:rsidR="00A36ED4">
        <w:rPr>
          <w:rFonts w:ascii="Times New Roman" w:hAnsi="Times New Roman" w:cs="Times New Roman"/>
        </w:rPr>
        <w:t>eura“.</w:t>
      </w:r>
    </w:p>
    <w:p w14:paraId="3433EB5D" w14:textId="77777777" w:rsidR="00A36ED4" w:rsidRDefault="00A36ED4" w:rsidP="005E7B7B">
      <w:pPr>
        <w:rPr>
          <w:rFonts w:ascii="Times New Roman" w:hAnsi="Times New Roman" w:cs="Times New Roman"/>
        </w:rPr>
      </w:pPr>
    </w:p>
    <w:p w14:paraId="67833CB6" w14:textId="1ABA39C7" w:rsidR="00A36ED4" w:rsidRDefault="00781285" w:rsidP="0078128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Članak </w:t>
      </w:r>
      <w:r w:rsidR="0013592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</w:p>
    <w:p w14:paraId="74C24936" w14:textId="0EA31659" w:rsidR="00781285" w:rsidRDefault="00781285" w:rsidP="007812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Ovaj Pravilnik o izmjenama i dopunama Pravilnika o jednostavnoj nabavi u Dječjem vrtiću Mali medo</w:t>
      </w:r>
      <w:r w:rsidR="00BF0793">
        <w:rPr>
          <w:rFonts w:ascii="Times New Roman" w:hAnsi="Times New Roman" w:cs="Times New Roman"/>
        </w:rPr>
        <w:t xml:space="preserve"> stupa na snagu danom objave na oglasnoj ploči Dječjeg vrtića Mali medo.</w:t>
      </w:r>
    </w:p>
    <w:p w14:paraId="225DC98F" w14:textId="77777777" w:rsidR="00BF0793" w:rsidRDefault="00BF0793" w:rsidP="00781285">
      <w:pPr>
        <w:rPr>
          <w:rFonts w:ascii="Times New Roman" w:hAnsi="Times New Roman" w:cs="Times New Roman"/>
        </w:rPr>
      </w:pPr>
    </w:p>
    <w:p w14:paraId="3C0000C4" w14:textId="4CB9E8AE" w:rsidR="00BF0793" w:rsidRDefault="00BF0793" w:rsidP="00BF079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Članak </w:t>
      </w:r>
      <w:r w:rsidR="0013592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</w:t>
      </w:r>
    </w:p>
    <w:p w14:paraId="40841865" w14:textId="3BA1B055" w:rsidR="00BF0793" w:rsidRDefault="00BF0793" w:rsidP="00BF07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Ovaj Pravilnik o izmjenama i dopunama Pravilnika o jednostavnoj nabavi u Dječjem vrtiću Mali medo objavljen je na oglasnoj ploči vrtića dana </w:t>
      </w:r>
      <w:r w:rsidR="00E06B86">
        <w:rPr>
          <w:rFonts w:ascii="Times New Roman" w:hAnsi="Times New Roman" w:cs="Times New Roman"/>
        </w:rPr>
        <w:t>28. veljače</w:t>
      </w:r>
      <w:r>
        <w:rPr>
          <w:rFonts w:ascii="Times New Roman" w:hAnsi="Times New Roman" w:cs="Times New Roman"/>
        </w:rPr>
        <w:t xml:space="preserve"> 2023. godine.</w:t>
      </w:r>
    </w:p>
    <w:p w14:paraId="44222D05" w14:textId="77777777" w:rsidR="00BF0793" w:rsidRDefault="00BF0793" w:rsidP="00BF0793">
      <w:pPr>
        <w:rPr>
          <w:rFonts w:ascii="Times New Roman" w:hAnsi="Times New Roman" w:cs="Times New Roman"/>
        </w:rPr>
      </w:pPr>
    </w:p>
    <w:p w14:paraId="40598E86" w14:textId="1A682F70" w:rsidR="00BF0793" w:rsidRDefault="006378A1" w:rsidP="00BF079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Ravnateljica: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Predsjednica Upravnog vijeća:</w:t>
      </w:r>
    </w:p>
    <w:p w14:paraId="4339C5DB" w14:textId="733A0D92" w:rsidR="006378A1" w:rsidRDefault="006378A1" w:rsidP="00BF079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Janja Ivančan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Antonia </w:t>
      </w:r>
      <w:proofErr w:type="spellStart"/>
      <w:r>
        <w:rPr>
          <w:rFonts w:ascii="Times New Roman" w:hAnsi="Times New Roman" w:cs="Times New Roman"/>
        </w:rPr>
        <w:t>Šturbek</w:t>
      </w:r>
      <w:proofErr w:type="spellEnd"/>
    </w:p>
    <w:p w14:paraId="11503FFB" w14:textId="77777777" w:rsidR="00CC0EE1" w:rsidRDefault="00CC0EE1" w:rsidP="00BF0793">
      <w:pPr>
        <w:jc w:val="right"/>
        <w:rPr>
          <w:rFonts w:ascii="Times New Roman" w:hAnsi="Times New Roman" w:cs="Times New Roman"/>
        </w:rPr>
      </w:pPr>
    </w:p>
    <w:p w14:paraId="4C6FDBF5" w14:textId="0C07127A" w:rsidR="00CC0EE1" w:rsidRDefault="00CC0EE1" w:rsidP="00CC0E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</w:t>
      </w:r>
      <w:r w:rsidR="007813D7">
        <w:rPr>
          <w:rFonts w:ascii="Times New Roman" w:hAnsi="Times New Roman" w:cs="Times New Roman"/>
        </w:rPr>
        <w:t xml:space="preserve"> </w:t>
      </w:r>
      <w:r w:rsidR="002C7A17">
        <w:rPr>
          <w:rFonts w:ascii="Times New Roman" w:hAnsi="Times New Roman" w:cs="Times New Roman"/>
        </w:rPr>
        <w:t>601-</w:t>
      </w:r>
      <w:r w:rsidR="000518E8">
        <w:rPr>
          <w:rFonts w:ascii="Times New Roman" w:hAnsi="Times New Roman" w:cs="Times New Roman"/>
        </w:rPr>
        <w:t>02/23-03/02</w:t>
      </w:r>
    </w:p>
    <w:p w14:paraId="14619FC2" w14:textId="570ED501" w:rsidR="00CC0EE1" w:rsidRDefault="00CC0EE1" w:rsidP="00CC0E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</w:t>
      </w:r>
      <w:r w:rsidR="000518E8">
        <w:rPr>
          <w:rFonts w:ascii="Times New Roman" w:hAnsi="Times New Roman" w:cs="Times New Roman"/>
        </w:rPr>
        <w:t xml:space="preserve"> 2137-25-1-22-1</w:t>
      </w:r>
    </w:p>
    <w:p w14:paraId="76683AC8" w14:textId="7F29DF8A" w:rsidR="00CC0EE1" w:rsidRDefault="00CC0EE1" w:rsidP="00CC0E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Gornja Rijeka, </w:t>
      </w:r>
      <w:r w:rsidR="00E06B86">
        <w:rPr>
          <w:rFonts w:ascii="Times New Roman" w:hAnsi="Times New Roman" w:cs="Times New Roman"/>
        </w:rPr>
        <w:t>27.</w:t>
      </w:r>
      <w:r>
        <w:rPr>
          <w:rFonts w:ascii="Times New Roman" w:hAnsi="Times New Roman" w:cs="Times New Roman"/>
        </w:rPr>
        <w:t xml:space="preserve"> veljače 2023. godine</w:t>
      </w:r>
    </w:p>
    <w:p w14:paraId="4C3EFF88" w14:textId="77777777" w:rsidR="004B2614" w:rsidRDefault="004B2614" w:rsidP="004B2614">
      <w:pPr>
        <w:ind w:firstLine="708"/>
        <w:rPr>
          <w:rFonts w:ascii="Times New Roman" w:hAnsi="Times New Roman" w:cs="Times New Roman"/>
        </w:rPr>
      </w:pPr>
    </w:p>
    <w:p w14:paraId="0656208B" w14:textId="77777777" w:rsidR="004B2614" w:rsidRPr="00FE5443" w:rsidRDefault="004B2614" w:rsidP="004B2614">
      <w:pPr>
        <w:ind w:firstLine="708"/>
        <w:rPr>
          <w:rFonts w:ascii="Times New Roman" w:hAnsi="Times New Roman" w:cs="Times New Roman"/>
        </w:rPr>
      </w:pPr>
    </w:p>
    <w:sectPr w:rsidR="004B2614" w:rsidRPr="00FE54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567"/>
    <w:rsid w:val="000518E8"/>
    <w:rsid w:val="0007211D"/>
    <w:rsid w:val="0013592B"/>
    <w:rsid w:val="001E7748"/>
    <w:rsid w:val="002570FD"/>
    <w:rsid w:val="002C7A17"/>
    <w:rsid w:val="00354B8E"/>
    <w:rsid w:val="003B0F80"/>
    <w:rsid w:val="004B2614"/>
    <w:rsid w:val="005E7B7B"/>
    <w:rsid w:val="006378A1"/>
    <w:rsid w:val="00781285"/>
    <w:rsid w:val="007813D7"/>
    <w:rsid w:val="008E57F6"/>
    <w:rsid w:val="00932EA6"/>
    <w:rsid w:val="009E260D"/>
    <w:rsid w:val="00A36ED4"/>
    <w:rsid w:val="00A91C9B"/>
    <w:rsid w:val="00B17E27"/>
    <w:rsid w:val="00BF0793"/>
    <w:rsid w:val="00C36567"/>
    <w:rsid w:val="00CC0EE1"/>
    <w:rsid w:val="00D402B6"/>
    <w:rsid w:val="00D45B4A"/>
    <w:rsid w:val="00D85A21"/>
    <w:rsid w:val="00DD58C1"/>
    <w:rsid w:val="00E06B86"/>
    <w:rsid w:val="00FE0E52"/>
    <w:rsid w:val="00FE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B56D3"/>
  <w15:chartTrackingRefBased/>
  <w15:docId w15:val="{8C527B5E-98E1-4719-91CF-0656F9ACF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Dječji vrtić Mali medo</dc:creator>
  <cp:keywords/>
  <dc:description/>
  <cp:lastModifiedBy>Dječji vrtić Mali medo</cp:lastModifiedBy>
  <cp:revision>2</cp:revision>
  <dcterms:created xsi:type="dcterms:W3CDTF">2023-02-22T09:50:00Z</dcterms:created>
  <dcterms:modified xsi:type="dcterms:W3CDTF">2023-02-22T09:50:00Z</dcterms:modified>
</cp:coreProperties>
</file>