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Autospacing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Dječji vrtić Mali medo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Ulica Jablanova 3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Gornja Rijeka</w:t>
      </w:r>
    </w:p>
    <w:p>
      <w:pPr>
        <w:pStyle w:val="Normal"/>
        <w:rPr/>
      </w:pPr>
      <w:r>
        <w:rPr/>
      </w:r>
    </w:p>
    <w:p>
      <w:pPr>
        <w:pStyle w:val="Normal"/>
        <w:spacing w:before="0" w:afterAutospacing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KLASA: 021-01/22-01/</w:t>
      </w:r>
      <w:r>
        <w:rPr>
          <w:rFonts w:eastAsia="Times New Roman" w:cs="Times New Roman" w:ascii="Times New Roman" w:hAnsi="Times New Roman"/>
          <w:sz w:val="24"/>
          <w:szCs w:val="24"/>
        </w:rPr>
        <w:t>11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URBROJ: 2137-25-1-22-1</w:t>
      </w:r>
    </w:p>
    <w:p>
      <w:pPr>
        <w:pStyle w:val="Normal"/>
        <w:spacing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Gornja Rijeka, 24.lipanj 2022.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temelju članka 9. Poslovnika o radu Upravnog vijeća Dječjeg vrtića Mali medo, KLASA: 601-01/21-01/02 od 25.10.2021. godine sazivam 13. sjednicu Upravnog vijeća Dječjeg vrtića Mali medo za dan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30.lipnja 2022.godine (četvrtak) u 10,00 sati.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Sjednica će se održati u zgradi Dječjeg vrtića Mali medo, Ulica Jablanova 3, Gornja Rijeka.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Za sjednicu predlažem sljedeći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DNEVNI RED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Usvajanje Zapisnika s 12. Sjednice Upravnog vijeća Dječjeg vrtića Mali medo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Odluka o raspisivanju Natječaja za zapošljavanje u Dječjem vrtiću Mali medo za radno mjesto zdravstveni voditelj/ica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Objava Liste reda prvenstva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Odluka o raspisivanju Natječaja za zapošljavanje u DV Mali medo za radno mjesto odgajatelj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Odluka o korištenju godišnjih odmora zaposlenih u DV Mali medo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Pitanja i prijedlozi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Svi materijali iz priloženog dnevnog reda dostavljaju se uz pozivb na sjednicu.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Molim članove Upravnog vijeća da na sjednicu dođu u zakazano vrijeme, a eventualnu spriječenost opravdaju telefonom na broj 048/621-591.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Ultra_Office/6.2.3.2$Windows_x86 LibreOffice_project/</Application>
  <Pages>1</Pages>
  <Words>168</Words>
  <Characters>971</Characters>
  <CharactersWithSpaces>1114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2022-06-24T08:08:58Z</dcterms:created>
  <dc:creator>Janja Ivančan</dc:creator>
  <dc:description/>
  <dc:language>hr-HR</dc:language>
  <cp:lastModifiedBy/>
  <cp:lastPrinted>2022-07-25T09:06:06Z</cp:lastPrinted>
  <dcterms:modified xsi:type="dcterms:W3CDTF">2022-07-25T09:07:07Z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